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/>
          <w:color w:val="3E3E3E"/>
        </w:rPr>
      </w:pPr>
      <w:r>
        <w:rPr>
          <w:rFonts w:ascii="微软雅黑" w:eastAsia="微软雅黑" w:hAnsi="微软雅黑" w:hint="eastAsia"/>
          <w:color w:val="3E3E3E"/>
        </w:rPr>
        <w:t>我们先来看几个失败的案例。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1、“真功夫”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真功夫的纠纷大家应该比较了解，现在对它的生意还不影响，但是很遗憾它还没IPO。最主要的原因就是股权问题引发内部纷争。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/>
          <w:color w:val="3E3E3E"/>
        </w:rPr>
      </w:pPr>
      <w:bookmarkStart w:id="0" w:name="_GoBack"/>
      <w:bookmarkEnd w:id="0"/>
      <w:r>
        <w:rPr>
          <w:rFonts w:ascii="微软雅黑" w:eastAsia="微软雅黑" w:hAnsi="微软雅黑" w:hint="eastAsia"/>
          <w:color w:val="3E3E3E"/>
        </w:rPr>
        <w:t>前期潘宇海作为真功夫的创始人，解决了中式快餐没办法标准化的难题，使得真功夫得以开始迅速扩张。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但到了后期，负责门店扩张的</w:t>
      </w:r>
      <w:proofErr w:type="gramStart"/>
      <w:r>
        <w:rPr>
          <w:rFonts w:ascii="微软雅黑" w:eastAsia="微软雅黑" w:hAnsi="微软雅黑" w:hint="eastAsia"/>
          <w:color w:val="3E3E3E"/>
        </w:rPr>
        <w:t>蔡</w:t>
      </w:r>
      <w:proofErr w:type="gramEnd"/>
      <w:r>
        <w:rPr>
          <w:rFonts w:ascii="微软雅黑" w:eastAsia="微软雅黑" w:hAnsi="微软雅黑" w:hint="eastAsia"/>
          <w:color w:val="3E3E3E"/>
        </w:rPr>
        <w:t>达标作用更大，双方因此产生了很多纷争。</w:t>
      </w:r>
      <w:proofErr w:type="gramStart"/>
      <w:r>
        <w:rPr>
          <w:rFonts w:ascii="微软雅黑" w:eastAsia="微软雅黑" w:hAnsi="微软雅黑" w:hint="eastAsia"/>
          <w:color w:val="3E3E3E"/>
        </w:rPr>
        <w:t>蔡</w:t>
      </w:r>
      <w:proofErr w:type="gramEnd"/>
      <w:r>
        <w:rPr>
          <w:rFonts w:ascii="微软雅黑" w:eastAsia="微软雅黑" w:hAnsi="微软雅黑" w:hint="eastAsia"/>
          <w:color w:val="3E3E3E"/>
        </w:rPr>
        <w:t>达标就把潘玉海赶出核心层。心有不甘的潘宇海搬出旧账，控诉</w:t>
      </w:r>
      <w:proofErr w:type="gramStart"/>
      <w:r>
        <w:rPr>
          <w:rFonts w:ascii="微软雅黑" w:eastAsia="微软雅黑" w:hAnsi="微软雅黑" w:hint="eastAsia"/>
          <w:color w:val="3E3E3E"/>
        </w:rPr>
        <w:t>蔡</w:t>
      </w:r>
      <w:proofErr w:type="gramEnd"/>
      <w:r>
        <w:rPr>
          <w:rFonts w:ascii="微软雅黑" w:eastAsia="微软雅黑" w:hAnsi="微软雅黑" w:hint="eastAsia"/>
          <w:color w:val="3E3E3E"/>
        </w:rPr>
        <w:t>达标侵占，把自己的姐夫送了进去，</w:t>
      </w:r>
      <w:proofErr w:type="gramStart"/>
      <w:r>
        <w:rPr>
          <w:rFonts w:ascii="微软雅黑" w:eastAsia="微软雅黑" w:hAnsi="微软雅黑" w:hint="eastAsia"/>
          <w:color w:val="3E3E3E"/>
        </w:rPr>
        <w:t>蔡</w:t>
      </w:r>
      <w:proofErr w:type="gramEnd"/>
      <w:r>
        <w:rPr>
          <w:rFonts w:ascii="微软雅黑" w:eastAsia="微软雅黑" w:hAnsi="微软雅黑" w:hint="eastAsia"/>
          <w:color w:val="3E3E3E"/>
        </w:rPr>
        <w:t>达标因此被判了14年的有期徒刑。这影响了他们的资本运作计划，在我们看来，是很不应该的。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2、“罗辑思维”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这个大家都很熟悉，我原来认为，罗振</w:t>
      </w:r>
      <w:proofErr w:type="gramStart"/>
      <w:r>
        <w:rPr>
          <w:rFonts w:ascii="微软雅黑" w:eastAsia="微软雅黑" w:hAnsi="微软雅黑" w:hint="eastAsia"/>
          <w:color w:val="3E3E3E"/>
        </w:rPr>
        <w:t>宇应该</w:t>
      </w:r>
      <w:proofErr w:type="gramEnd"/>
      <w:r>
        <w:rPr>
          <w:rFonts w:ascii="微软雅黑" w:eastAsia="微软雅黑" w:hAnsi="微软雅黑" w:hint="eastAsia"/>
          <w:color w:val="3E3E3E"/>
        </w:rPr>
        <w:t>是大股东或者比较重要、核心的股东。结果前几天看了这个被新炒的旧闻才知道，“罗辑思维”的股权架构是这样的：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如果我是罗振宇，我也会说，哎，很不公平啊，你看这个号也是我做起来的，主要都是依赖我。所以，归根结底，还是股权结构导致他们俩分手。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一、为什么要设计股权架构?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1、明晰合伙人的权、责、利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lastRenderedPageBreak/>
        <w:t>合伙创业讲究情怀没错，但最终也是要实现实际利益，怎么能够体现你的利益和价值，很重要一点就是股权、股比。后者是你在这个项目中的作用，以及利益的重要体现。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2、有助于创业公司的稳定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也许我们在创业的时候都是同学、兄弟、闺蜜，大家觉得，什么股比</w:t>
      </w:r>
      <w:proofErr w:type="gramStart"/>
      <w:r>
        <w:rPr>
          <w:rFonts w:ascii="微软雅黑" w:eastAsia="微软雅黑" w:hAnsi="微软雅黑" w:hint="eastAsia"/>
          <w:color w:val="3E3E3E"/>
        </w:rPr>
        <w:t>不</w:t>
      </w:r>
      <w:proofErr w:type="gramEnd"/>
      <w:r>
        <w:rPr>
          <w:rFonts w:ascii="微软雅黑" w:eastAsia="微软雅黑" w:hAnsi="微软雅黑" w:hint="eastAsia"/>
          <w:color w:val="3E3E3E"/>
        </w:rPr>
        <w:t>股比的，先不说，先做下去，把事情做成了再说。这种情况必定会出现问题，因为在刚开始关系好的时候，大家都不能好好谈，出现问题肯定更不能好好谈，最终的结果是创业项目受到影响。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3、影响公司的控制权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通过开头的案例可以看出，都是控制权的问题，如果他们的股比能形成一个核心的控制权，争议完全可以避免。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4、方便融资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现在投资人跟你谈投资的时候，会关注你的产品，关注你的情怀，关注你的进展，也一定会关注你的股权架构合不合理，如果是看到比较差的股权架构，他们是肯定不会投资的。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5、进入资本市场的必要条件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相信每个创业者的创业项目都有IPO这个目标，只要IPO，资本市场就一定要求你的股权结构要明晰，合理。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二、设计股权架构有哪些原则呢?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最差的股权架构是均等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lastRenderedPageBreak/>
        <w:t>为什么?因为不同的合伙人对项目的贡献是不一样的。虽然你出一百我出一百这种出资构成是一样的，但在实际操作过程中，每个人擅长的点不一样，他对企业，对创业项目的贡献度是不一样的。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如果股权一样，贡献度不一样，在创业的早期可能还OK，项目没做成就拉倒，项目做成了肯定会有矛盾。下图中的这几个案例就是教训。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可能有很多人会问，我现在就是这种均等的情况，我该怎么办?这个时候，海底捞就是你的老师。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三、好的股权结构标准是什么？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1、简单明晰。</w:t>
      </w:r>
      <w:r>
        <w:rPr>
          <w:rFonts w:ascii="微软雅黑" w:eastAsia="微软雅黑" w:hAnsi="微软雅黑" w:hint="eastAsia"/>
          <w:color w:val="3E3E3E"/>
        </w:rPr>
        <w:t>在创始的阶段，创业公司一般比较草根，合伙人不是特别多。比较合理的架构是三个人。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有些人会问，投资人在投资的时候会看你的创业团队，那合伙人是不是一定要有完整的组合?这不一定。投资人在投资的时候，首先关注的是你的产品和CEO的理念，你有没有CTO，COO，这些都不重要，所以，不能为了追求创始合伙人的人数而刻意增加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2、一定要有带头大哥。</w:t>
      </w:r>
      <w:r>
        <w:rPr>
          <w:rFonts w:ascii="微软雅黑" w:eastAsia="微软雅黑" w:hAnsi="微软雅黑" w:hint="eastAsia"/>
          <w:color w:val="3E3E3E"/>
        </w:rPr>
        <w:t>也就是核心股东。一定要有一个人，能够拍板说这个事情就这么定了。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3、资源互补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4、股东之间要信任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四、股权蛋糕该如何切?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lastRenderedPageBreak/>
        <w:t>这个问题，创业团队在早期首先想到的是，我们来分一下，你多少我多少，你30%我70%，或者是我60%你40%。其实这是不对的，在设计股权架构时，我们得先把别人的切掉，也就是预留一部分股权，最后的才是自己的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1、预留股权激励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现在大家都去创业，招人就非常难。如果你在招人的时候没有跟人家讲，我给你多少的股权或者股权激励，一般他是不会</w:t>
      </w:r>
      <w:proofErr w:type="gramStart"/>
      <w:r>
        <w:rPr>
          <w:rFonts w:ascii="微软雅黑" w:eastAsia="微软雅黑" w:hAnsi="微软雅黑" w:hint="eastAsia"/>
          <w:color w:val="3E3E3E"/>
        </w:rPr>
        <w:t>轻易来</w:t>
      </w:r>
      <w:proofErr w:type="gramEnd"/>
      <w:r>
        <w:rPr>
          <w:rFonts w:ascii="微软雅黑" w:eastAsia="微软雅黑" w:hAnsi="微软雅黑" w:hint="eastAsia"/>
          <w:color w:val="3E3E3E"/>
        </w:rPr>
        <w:t>的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2、为吸收新的合伙人预留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上面讲到，不能为了刻意追求合伙人的结构硬拉一个人来做CTO，如果项目已经开始，但还差一个CTO，或者CFO，这种情况下一定要预留股权出来，用来吸收新的合伙人。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有</w:t>
      </w:r>
      <w:proofErr w:type="gramStart"/>
      <w:r>
        <w:rPr>
          <w:rFonts w:ascii="微软雅黑" w:eastAsia="微软雅黑" w:hAnsi="微软雅黑" w:hint="eastAsia"/>
          <w:color w:val="3E3E3E"/>
        </w:rPr>
        <w:t>种做法</w:t>
      </w:r>
      <w:proofErr w:type="gramEnd"/>
      <w:r>
        <w:rPr>
          <w:rFonts w:ascii="微软雅黑" w:eastAsia="微软雅黑" w:hAnsi="微软雅黑" w:hint="eastAsia"/>
          <w:color w:val="3E3E3E"/>
        </w:rPr>
        <w:t>是放在带头大哥的名下，但我不建议这样做。因为未来融资时股权是要稀释的。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所以一般来说，预留的部分可以放在股权激励池里，新的人进来之后再分配给他。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3、融资预估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创业项目最终IPO的时候，CEO如果能有10%的股权就不错了。所以在融资的时候一定要适当的预估，这样大家就不会想着，我辛辛苦苦做的企业，到最后，股权怎么就这么少?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五、股权如何分配?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1、看出资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lastRenderedPageBreak/>
        <w:t>创业初期，做任何事情都必须要有钱，有钱好办事。如果空对空，事情是很难办的，所以，启动资金非常珍贵。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这种情况下，出资就显得非常重要，打比方，做一个项目，需要500万，我出200万你出100万，那我们的贡献是不一样的。假设我们资源差不多，我出200万的话，可能占40%的股权，同时可能又担任其他的角色。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2、带头大哥要有比较大的股权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能够分配给合伙人的股权，除了其他合伙人，剩下的就是带头大哥CEO，他要有比较大的股权，但同时他也要有更多的担当。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3、看合伙人的优势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B050"/>
        </w:rPr>
        <w:t>创业过程中，无非就几个资源：资金、专利、创意、技术、运营、个人品牌。</w:t>
      </w:r>
      <w:r>
        <w:rPr>
          <w:rFonts w:ascii="微软雅黑" w:eastAsia="微软雅黑" w:hAnsi="微软雅黑" w:hint="eastAsia"/>
          <w:color w:val="3E3E3E"/>
        </w:rPr>
        <w:t>一定要充分评估在创业的不同阶段——初创，发展，成熟，出现的变化。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在创业的不同阶段，不同人的贡献是有变化的，需要综合</w:t>
      </w:r>
      <w:proofErr w:type="gramStart"/>
      <w:r>
        <w:rPr>
          <w:rFonts w:ascii="微软雅黑" w:eastAsia="微软雅黑" w:hAnsi="微软雅黑" w:hint="eastAsia"/>
          <w:color w:val="3E3E3E"/>
        </w:rPr>
        <w:t>考量</w:t>
      </w:r>
      <w:proofErr w:type="gramEnd"/>
      <w:r>
        <w:rPr>
          <w:rFonts w:ascii="微软雅黑" w:eastAsia="微软雅黑" w:hAnsi="微软雅黑" w:hint="eastAsia"/>
          <w:color w:val="3E3E3E"/>
        </w:rPr>
        <w:t>，不能一下子觉得，这个人运营好像挺不错的，就把那15%给他。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等到项目的运行过程中发现他的能力也是一般</w:t>
      </w:r>
      <w:proofErr w:type="gramStart"/>
      <w:r>
        <w:rPr>
          <w:rFonts w:ascii="微软雅黑" w:eastAsia="微软雅黑" w:hAnsi="微软雅黑" w:hint="eastAsia"/>
          <w:color w:val="3E3E3E"/>
        </w:rPr>
        <w:t>般</w:t>
      </w:r>
      <w:proofErr w:type="gramEnd"/>
      <w:r>
        <w:rPr>
          <w:rFonts w:ascii="微软雅黑" w:eastAsia="微软雅黑" w:hAnsi="微软雅黑" w:hint="eastAsia"/>
          <w:color w:val="3E3E3E"/>
        </w:rPr>
        <w:t>，想把其到手的肉再重新分配，基本上就非常难了。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B050"/>
        </w:rPr>
        <w:t>所以在创业初期，不建议把股权分足，应该给股权调整预留空间。</w:t>
      </w:r>
      <w:r>
        <w:rPr>
          <w:rFonts w:ascii="微软雅黑" w:eastAsia="微软雅黑" w:hAnsi="微软雅黑" w:hint="eastAsia"/>
          <w:color w:val="3E3E3E"/>
        </w:rPr>
        <w:t>比如说，COO本来应该拿15%，CTO是20%的，可以把每个人的股比</w:t>
      </w:r>
      <w:proofErr w:type="gramStart"/>
      <w:r>
        <w:rPr>
          <w:rFonts w:ascii="微软雅黑" w:eastAsia="微软雅黑" w:hAnsi="微软雅黑" w:hint="eastAsia"/>
          <w:color w:val="3E3E3E"/>
        </w:rPr>
        <w:t>都先降</w:t>
      </w:r>
      <w:proofErr w:type="gramEnd"/>
      <w:r>
        <w:rPr>
          <w:rFonts w:ascii="微软雅黑" w:eastAsia="微软雅黑" w:hAnsi="微软雅黑" w:hint="eastAsia"/>
          <w:color w:val="3E3E3E"/>
        </w:rPr>
        <w:t>5%下来，放在股权池里。合伙人之间进行约定，我们还有这些预留，以后会根据项目开展的不同阶段，每个人的不同贡献进行股权的调整。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lastRenderedPageBreak/>
        <w:t>这里要讲一下个人品牌，也很重要。打个不太形象的比方，如果雷军是我的合伙人，</w:t>
      </w:r>
      <w:proofErr w:type="gramStart"/>
      <w:r>
        <w:rPr>
          <w:rFonts w:ascii="微软雅黑" w:eastAsia="微软雅黑" w:hAnsi="微软雅黑" w:hint="eastAsia"/>
          <w:color w:val="3E3E3E"/>
        </w:rPr>
        <w:t>那基本</w:t>
      </w:r>
      <w:proofErr w:type="gramEnd"/>
      <w:r>
        <w:rPr>
          <w:rFonts w:ascii="微软雅黑" w:eastAsia="微软雅黑" w:hAnsi="微软雅黑" w:hint="eastAsia"/>
          <w:color w:val="3E3E3E"/>
        </w:rPr>
        <w:t>没问题，有他在没有做不成的事情。可以这样说，个人品牌对有些项目的加分是很大的。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B050"/>
        </w:rPr>
        <w:t>4、要有明显的股权架构的梯次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刚才讲到的，带头大哥要拿比较大的股权，比如说按6：3：1、7：2：1这样明显的股权梯次，才能形成贡献度的</w:t>
      </w:r>
      <w:proofErr w:type="gramStart"/>
      <w:r>
        <w:rPr>
          <w:rFonts w:ascii="微软雅黑" w:eastAsia="微软雅黑" w:hAnsi="微软雅黑" w:hint="eastAsia"/>
          <w:color w:val="3E3E3E"/>
        </w:rPr>
        <w:t>考量</w:t>
      </w:r>
      <w:proofErr w:type="gramEnd"/>
      <w:r>
        <w:rPr>
          <w:rFonts w:ascii="微软雅黑" w:eastAsia="微软雅黑" w:hAnsi="微软雅黑" w:hint="eastAsia"/>
          <w:color w:val="3E3E3E"/>
        </w:rPr>
        <w:t>以及掌握控制权、话语权。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一般来说，比较合理的股权架构是这样的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股权授予制度：专治合伙人中途退出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在创业过程中，我们刚开始饮血为盟，要拼出一番事业。但是中间可能会各怀鬼胎，因为主观或客观的因素离开创业团队。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六、几种常见的股权授予模式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1、按年授予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打个比方，A、B、C合伙创业，股比是6:3:1。做着做着，C觉得不好玩，就走了。他手上还有10%的股份，如果项目做起来了，他等于坐享其成，这样对团队里的其他人是不公平的。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这个时候，就可以实行股权授予制度，事先约定，股权按4年授予来算，我们一起干四年，预估四年企业能授予完成。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不管以后怎样，每干一年就授予25%，C干满一年</w:t>
      </w:r>
      <w:proofErr w:type="gramStart"/>
      <w:r>
        <w:rPr>
          <w:rFonts w:ascii="微软雅黑" w:eastAsia="微软雅黑" w:hAnsi="微软雅黑" w:hint="eastAsia"/>
          <w:color w:val="3E3E3E"/>
        </w:rPr>
        <w:t>整离开</w:t>
      </w:r>
      <w:proofErr w:type="gramEnd"/>
      <w:r>
        <w:rPr>
          <w:rFonts w:ascii="微软雅黑" w:eastAsia="微软雅黑" w:hAnsi="微软雅黑" w:hint="eastAsia"/>
          <w:color w:val="3E3E3E"/>
        </w:rPr>
        <w:t>了，他可以拿走2.5%(10%X1/4)的股份，剩下的7.5%就不是C的了。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lastRenderedPageBreak/>
        <w:t>剩下的7.5%有几种处理方法。第一种，强制分配给所有合伙人，第二种，以不同的价格按公平的方式给A和B，这样A和B还可以重新找一个代替C的位置。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2、按项目进度授予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比如说产品测试、迭代、推出、推广，达到多少的用户数……这种方式对于一些自媒体运营的创业项目比较有用。不过这也要依实际情况而定，有可能一年之内就做到一百万的粉丝，那这种情况下为什么不让我授予?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3、按融资进度授予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这个进度可以印证产品的成熟，这是来自资本市场，即外部的</w:t>
      </w:r>
      <w:proofErr w:type="gramStart"/>
      <w:r>
        <w:rPr>
          <w:rFonts w:ascii="微软雅黑" w:eastAsia="微软雅黑" w:hAnsi="微软雅黑" w:hint="eastAsia"/>
          <w:color w:val="3E3E3E"/>
        </w:rPr>
        <w:t>的</w:t>
      </w:r>
      <w:proofErr w:type="gramEnd"/>
      <w:r>
        <w:rPr>
          <w:rFonts w:ascii="微软雅黑" w:eastAsia="微软雅黑" w:hAnsi="微软雅黑" w:hint="eastAsia"/>
          <w:color w:val="3E3E3E"/>
        </w:rPr>
        <w:t>评价，可以实现约定完成融资时A得多少B得多少C得多少。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4、按项目的运营业绩(营收、利润)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因为有些项目离钱比较近，觉得团队能赚钱，那我们就投钱。在这种情况下，可以根据业绩进行约定。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这里还会遇到一个问题，如果股权不授予怎么办?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假如我是B，占30%股份，虽然只干了一年，或者刚开始干，但是我的股东权利不受影响，包括分红，表决，选举各方面全面不影响。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0070C0"/>
          <w:sz w:val="27"/>
          <w:szCs w:val="27"/>
        </w:rPr>
        <w:t>七、在哪些情况下股权不授予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1、主动离职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股份必须让出来。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lastRenderedPageBreak/>
        <w:t>2、因自身原因无法履职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股东因为自身的原因，比如身体，能力问题，操守，观念，理念不一样等原因不能履职的，要把股份让出来。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3、故意和重大过失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在一些重要的岗位做出伤害运营利益的事情，这种情况下会被解职，肯定就是离开。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E36C09"/>
        </w:rPr>
        <w:t>4、离婚、继承等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在项目推进过程中，会遇到比如合伙人离婚、犯罪、去世等情况，这些都会导致合伙人退出，创业团队应提前设计法律应对方案，可以减少对项目的影响。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="微软雅黑" w:eastAsia="微软雅黑" w:hAnsi="微软雅黑" w:hint="eastAsia"/>
          <w:color w:val="3E3E3E"/>
        </w:rPr>
      </w:pPr>
    </w:p>
    <w:p w:rsidR="00581114" w:rsidRDefault="00581114" w:rsidP="0058111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84" w:lineRule="atLeast"/>
        <w:ind w:left="0"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FF0000"/>
        </w:rPr>
        <w:t>离婚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如果合伙人夫妻之间没有做财产约定，那么股权依法属于夫妻共同财产。如A合伙人离婚，他所持有的股权将被视为夫妻共同财产进行分割，这显然不利于项目的开展。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这里可以引入“土豆条款”。土豆上市时因为离婚的事情导致IPO受到影响，所以有了一个土豆条款——约定股权归合伙人一方所有。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在合伙协议里，我建议约定特别条款，要求合伙人一致与现有或未来配偶约定股权为合伙人一方个人财产，或约定如离婚，配偶不主张任何权利。</w:t>
      </w:r>
    </w:p>
    <w:p w:rsidR="00581114" w:rsidRDefault="00581114" w:rsidP="0058111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84" w:lineRule="atLeast"/>
        <w:ind w:left="0"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FF0000"/>
        </w:rPr>
        <w:lastRenderedPageBreak/>
        <w:t>继承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公司股权属于遗产，依我国《继承法》、《公司法》规定，可以由其有权继承人继承其股东资格和股权财产权益。但由于创业项目“人合”的特殊性，由继承人继承合伙人的股东资格，显然不利于项目事业。</w:t>
      </w:r>
    </w:p>
    <w:p w:rsidR="00581114" w:rsidRDefault="00581114" w:rsidP="00581114">
      <w:pPr>
        <w:pStyle w:val="a3"/>
        <w:shd w:val="clear" w:color="auto" w:fill="FFFFFF"/>
        <w:spacing w:before="30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3E3E3E"/>
        </w:rPr>
        <w:t>《公司法》未一概规定股东资格必须要被继承，假如你的合伙人C走了，这个时候的继承人如果是老大爷老大妈，他们跟你做合伙人肯定是不行的。</w:t>
      </w:r>
    </w:p>
    <w:p w:rsidR="00581114" w:rsidRDefault="00581114" w:rsidP="00581114">
      <w:pPr>
        <w:pStyle w:val="a3"/>
        <w:shd w:val="clear" w:color="auto" w:fill="FFFFFF"/>
        <w:spacing w:before="0" w:beforeAutospacing="0" w:after="0" w:afterAutospacing="0" w:line="384" w:lineRule="atLeast"/>
        <w:ind w:firstLine="480"/>
        <w:rPr>
          <w:rFonts w:ascii="微软雅黑" w:eastAsia="微软雅黑" w:hAnsi="微软雅黑" w:hint="eastAsia"/>
          <w:color w:val="3E3E3E"/>
        </w:rPr>
      </w:pPr>
      <w:r>
        <w:rPr>
          <w:rFonts w:ascii="微软雅黑" w:eastAsia="微软雅黑" w:hAnsi="微软雅黑" w:hint="eastAsia"/>
          <w:color w:val="FFC000"/>
        </w:rPr>
        <w:t>公司章程可以约定合伙人的有权继承人不可以继承股东资格，只继承股权财产权益。</w:t>
      </w:r>
      <w:r>
        <w:rPr>
          <w:rFonts w:ascii="微软雅黑" w:eastAsia="微软雅黑" w:hAnsi="微软雅黑" w:hint="eastAsia"/>
          <w:color w:val="3E3E3E"/>
        </w:rPr>
        <w:t>因此，我一般要求创业团队，为确保项目的有序、良性推进，在公司章程约定合伙人的有权继承人只能继承股权的财产权益，不能继承股东资格。</w:t>
      </w:r>
    </w:p>
    <w:p w:rsidR="003A7A20" w:rsidRPr="00581114" w:rsidRDefault="003A7A20"/>
    <w:sectPr w:rsidR="003A7A20" w:rsidRPr="00581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11A77"/>
    <w:multiLevelType w:val="multilevel"/>
    <w:tmpl w:val="198E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DC3EC1"/>
    <w:multiLevelType w:val="multilevel"/>
    <w:tmpl w:val="60FC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77"/>
    <w:rsid w:val="003A7A20"/>
    <w:rsid w:val="00581114"/>
    <w:rsid w:val="00F4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1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1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574</Words>
  <Characters>3275</Characters>
  <Application>Microsoft Office Word</Application>
  <DocSecurity>0</DocSecurity>
  <Lines>27</Lines>
  <Paragraphs>7</Paragraphs>
  <ScaleCrop>false</ScaleCrop>
  <Company>China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2016-06-04T07:43:00Z</dcterms:created>
  <dcterms:modified xsi:type="dcterms:W3CDTF">2016-06-04T07:44:00Z</dcterms:modified>
</cp:coreProperties>
</file>